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476D7" w14:textId="08924CD6" w:rsidR="00EA3DF6" w:rsidRDefault="00EA3DF6" w:rsidP="001824D7">
      <w:pPr>
        <w:pStyle w:val="Heading2"/>
        <w:spacing w:line="276" w:lineRule="auto"/>
        <w:ind w:left="567" w:hanging="567"/>
        <w:jc w:val="center"/>
        <w:rPr>
          <w:rFonts w:cs="Arial"/>
          <w:b/>
          <w:bCs/>
          <w:color w:val="auto"/>
          <w:szCs w:val="20"/>
        </w:rPr>
      </w:pPr>
      <w:r>
        <w:rPr>
          <w:rFonts w:cs="Arial"/>
          <w:b/>
          <w:bCs/>
          <w:color w:val="auto"/>
          <w:szCs w:val="20"/>
        </w:rPr>
        <w:t>LTSM</w:t>
      </w:r>
      <w:r w:rsidR="001824D7">
        <w:rPr>
          <w:rFonts w:cs="Arial"/>
          <w:b/>
          <w:bCs/>
          <w:color w:val="auto"/>
          <w:szCs w:val="20"/>
        </w:rPr>
        <w:t xml:space="preserve"> (TEXTBOOK)</w:t>
      </w:r>
      <w:r>
        <w:rPr>
          <w:rFonts w:cs="Arial"/>
          <w:b/>
          <w:bCs/>
          <w:color w:val="auto"/>
          <w:szCs w:val="20"/>
        </w:rPr>
        <w:t xml:space="preserve"> TENDER</w:t>
      </w:r>
    </w:p>
    <w:p w14:paraId="6CBD80A5" w14:textId="7BFBCD6B" w:rsidR="00434B2A" w:rsidRPr="00251951" w:rsidRDefault="00434B2A" w:rsidP="00434B2A">
      <w:pPr>
        <w:pStyle w:val="Heading2"/>
        <w:spacing w:line="276" w:lineRule="auto"/>
        <w:ind w:left="567" w:hanging="567"/>
        <w:rPr>
          <w:rFonts w:cs="Arial"/>
          <w:b/>
          <w:bCs/>
          <w:color w:val="auto"/>
          <w:szCs w:val="20"/>
        </w:rPr>
      </w:pPr>
      <w:r w:rsidRPr="00251951">
        <w:rPr>
          <w:rFonts w:cs="Arial"/>
          <w:b/>
          <w:bCs/>
          <w:color w:val="auto"/>
          <w:szCs w:val="20"/>
        </w:rPr>
        <w:t>Mandatory/administrative requirements</w:t>
      </w:r>
    </w:p>
    <w:tbl>
      <w:tblPr>
        <w:tblW w:w="964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6"/>
        <w:gridCol w:w="3539"/>
        <w:gridCol w:w="3969"/>
      </w:tblGrid>
      <w:tr w:rsidR="00434B2A" w:rsidRPr="00AB745D" w14:paraId="7B8131C2" w14:textId="77777777">
        <w:trPr>
          <w:trHeight w:val="534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D2311" w14:textId="77777777" w:rsidR="00434B2A" w:rsidRPr="00EB13F5" w:rsidRDefault="00434B2A">
            <w:pPr>
              <w:jc w:val="center"/>
              <w:rPr>
                <w:b/>
                <w:bCs/>
                <w:sz w:val="22"/>
                <w:szCs w:val="22"/>
              </w:rPr>
            </w:pPr>
            <w:r w:rsidRPr="00EB13F5">
              <w:rPr>
                <w:b/>
                <w:bCs/>
                <w:sz w:val="22"/>
                <w:szCs w:val="22"/>
              </w:rPr>
              <w:t>Appendix Number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71705" w14:textId="77777777" w:rsidR="00434B2A" w:rsidRPr="00EB13F5" w:rsidRDefault="00434B2A">
            <w:pPr>
              <w:jc w:val="center"/>
              <w:rPr>
                <w:b/>
                <w:bCs/>
                <w:sz w:val="22"/>
                <w:szCs w:val="22"/>
              </w:rPr>
            </w:pPr>
            <w:r w:rsidRPr="00EB13F5">
              <w:rPr>
                <w:b/>
                <w:bCs/>
                <w:sz w:val="22"/>
                <w:szCs w:val="22"/>
              </w:rPr>
              <w:t>Description of Appendix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AFE79" w14:textId="77777777" w:rsidR="00434B2A" w:rsidRPr="00EB13F5" w:rsidRDefault="00434B2A">
            <w:pPr>
              <w:jc w:val="center"/>
              <w:rPr>
                <w:b/>
                <w:bCs/>
                <w:sz w:val="22"/>
                <w:szCs w:val="22"/>
                <w:lang w:val="en-ZA"/>
              </w:rPr>
            </w:pPr>
            <w:r w:rsidRPr="00EB13F5">
              <w:rPr>
                <w:b/>
                <w:bCs/>
                <w:sz w:val="22"/>
                <w:szCs w:val="22"/>
                <w:lang w:val="en-ZA"/>
              </w:rPr>
              <w:t>Requirement</w:t>
            </w:r>
          </w:p>
        </w:tc>
      </w:tr>
      <w:tr w:rsidR="00434B2A" w:rsidRPr="00864F66" w14:paraId="1F83C0E3" w14:textId="77777777">
        <w:trPr>
          <w:trHeight w:val="534"/>
        </w:trPr>
        <w:tc>
          <w:tcPr>
            <w:tcW w:w="21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EDC75" w14:textId="77777777" w:rsidR="00434B2A" w:rsidRPr="00864F66" w:rsidRDefault="00434B2A">
            <w:r w:rsidRPr="00864F66">
              <w:t>Appendix A</w:t>
            </w:r>
          </w:p>
        </w:tc>
        <w:tc>
          <w:tcPr>
            <w:tcW w:w="35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C4D72" w14:textId="77777777" w:rsidR="00434B2A" w:rsidRPr="00864F66" w:rsidRDefault="00434B2A">
            <w:r w:rsidRPr="00864F66">
              <w:t xml:space="preserve">RFP Document 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3D931" w14:textId="77777777" w:rsidR="00434B2A" w:rsidRPr="00864F66" w:rsidRDefault="00434B2A">
            <w:r>
              <w:t xml:space="preserve">Each page of the RFP document to be </w:t>
            </w:r>
            <w:r w:rsidRPr="00F71D8E">
              <w:rPr>
                <w:b/>
                <w:bCs/>
              </w:rPr>
              <w:t>initialled and signed where applicable</w:t>
            </w:r>
            <w:r>
              <w:t xml:space="preserve"> by a delegated representative</w:t>
            </w:r>
          </w:p>
          <w:p w14:paraId="2B601148" w14:textId="77777777" w:rsidR="00434B2A" w:rsidRPr="00864F66" w:rsidRDefault="00434B2A"/>
        </w:tc>
      </w:tr>
      <w:tr w:rsidR="00434B2A" w:rsidRPr="00864F66" w14:paraId="5A53A78C" w14:textId="77777777">
        <w:trPr>
          <w:trHeight w:val="534"/>
        </w:trPr>
        <w:tc>
          <w:tcPr>
            <w:tcW w:w="21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B941E" w14:textId="77777777" w:rsidR="00434B2A" w:rsidRPr="00864F66" w:rsidRDefault="00434B2A">
            <w:r w:rsidRPr="00864F66">
              <w:t>Appendix A1</w:t>
            </w:r>
          </w:p>
        </w:tc>
        <w:tc>
          <w:tcPr>
            <w:tcW w:w="35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DF999" w14:textId="77777777" w:rsidR="00434B2A" w:rsidRPr="00864F66" w:rsidRDefault="00434B2A">
            <w:r w:rsidRPr="00864F66">
              <w:t>Proof of Payment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D2CFC" w14:textId="77777777" w:rsidR="00434B2A" w:rsidRPr="00864F66" w:rsidRDefault="00434B2A">
            <w:r w:rsidRPr="00864F66">
              <w:t xml:space="preserve">Attach proof of </w:t>
            </w:r>
            <w:r>
              <w:t>payment and include name and tender reference</w:t>
            </w:r>
          </w:p>
        </w:tc>
      </w:tr>
      <w:tr w:rsidR="00434B2A" w:rsidRPr="00864F66" w14:paraId="0BEA5E44" w14:textId="77777777">
        <w:trPr>
          <w:trHeight w:val="534"/>
        </w:trPr>
        <w:tc>
          <w:tcPr>
            <w:tcW w:w="21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F8431" w14:textId="77777777" w:rsidR="00434B2A" w:rsidRPr="00864F66" w:rsidRDefault="00434B2A">
            <w:r w:rsidRPr="00864F66">
              <w:t xml:space="preserve">Appendix B </w:t>
            </w:r>
          </w:p>
        </w:tc>
        <w:tc>
          <w:tcPr>
            <w:tcW w:w="35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F3FF1" w14:textId="77777777" w:rsidR="00434B2A" w:rsidRPr="00864F66" w:rsidRDefault="00434B2A">
            <w:r>
              <w:t>Completed t</w:t>
            </w:r>
            <w:r w:rsidRPr="00864F66">
              <w:t>echnical specifications and pricing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4C8DB" w14:textId="77777777" w:rsidR="00434B2A" w:rsidRPr="00864F66" w:rsidRDefault="00434B2A">
            <w:r w:rsidRPr="00864F66">
              <w:t>Pricing according to the technical specifications</w:t>
            </w:r>
          </w:p>
        </w:tc>
      </w:tr>
      <w:tr w:rsidR="00434B2A" w:rsidRPr="00864F66" w14:paraId="130A6B7B" w14:textId="77777777">
        <w:trPr>
          <w:trHeight w:val="534"/>
        </w:trPr>
        <w:tc>
          <w:tcPr>
            <w:tcW w:w="21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F0EFA" w14:textId="77777777" w:rsidR="00434B2A" w:rsidRPr="00864F66" w:rsidRDefault="00434B2A">
            <w:r w:rsidRPr="00864F66">
              <w:t>Appendix C</w:t>
            </w:r>
          </w:p>
        </w:tc>
        <w:tc>
          <w:tcPr>
            <w:tcW w:w="35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E501B" w14:textId="77777777" w:rsidR="00434B2A" w:rsidRPr="00864F66" w:rsidRDefault="00434B2A">
            <w:r>
              <w:t>Confirmation of company banking details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3F9FF" w14:textId="77777777" w:rsidR="00434B2A" w:rsidRPr="00864F66" w:rsidRDefault="00434B2A">
            <w:r>
              <w:t>Submit a s</w:t>
            </w:r>
            <w:r w:rsidRPr="00864F66">
              <w:t xml:space="preserve">igned letter from the bank or electronically stamped (not older than </w:t>
            </w:r>
            <w:r>
              <w:t>6</w:t>
            </w:r>
            <w:r w:rsidRPr="00864F66">
              <w:t xml:space="preserve"> months)</w:t>
            </w:r>
            <w:r>
              <w:t xml:space="preserve"> (in case of a JV both parties to submit)</w:t>
            </w:r>
          </w:p>
        </w:tc>
      </w:tr>
      <w:tr w:rsidR="00434B2A" w:rsidRPr="00864F66" w14:paraId="47DB7042" w14:textId="77777777">
        <w:trPr>
          <w:trHeight w:val="534"/>
        </w:trPr>
        <w:tc>
          <w:tcPr>
            <w:tcW w:w="21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9F7DF" w14:textId="77777777" w:rsidR="00434B2A" w:rsidRPr="00864F66" w:rsidRDefault="00434B2A">
            <w:r w:rsidRPr="00864F66">
              <w:t>Appendix D</w:t>
            </w:r>
          </w:p>
        </w:tc>
        <w:tc>
          <w:tcPr>
            <w:tcW w:w="35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6E39B" w14:textId="77777777" w:rsidR="00434B2A" w:rsidRPr="00864F66" w:rsidRDefault="00434B2A">
            <w:r w:rsidRPr="00864F66">
              <w:t>Company registration documents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670A0" w14:textId="77777777" w:rsidR="00434B2A" w:rsidRPr="00864F66" w:rsidRDefault="00434B2A">
            <w:r w:rsidRPr="00864F66">
              <w:t>Company registration documents</w:t>
            </w:r>
            <w:r>
              <w:t xml:space="preserve"> (in case of a JV both parties to submit)</w:t>
            </w:r>
          </w:p>
        </w:tc>
      </w:tr>
      <w:tr w:rsidR="00434B2A" w:rsidRPr="00864F66" w14:paraId="6FC62A4D" w14:textId="77777777">
        <w:trPr>
          <w:trHeight w:val="534"/>
        </w:trPr>
        <w:tc>
          <w:tcPr>
            <w:tcW w:w="21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E6E6A" w14:textId="77777777" w:rsidR="00434B2A" w:rsidRPr="00864F66" w:rsidRDefault="00434B2A">
            <w:r w:rsidRPr="00864F66">
              <w:t>Appendix E</w:t>
            </w:r>
          </w:p>
        </w:tc>
        <w:tc>
          <w:tcPr>
            <w:tcW w:w="35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EBB90" w14:textId="77777777" w:rsidR="00434B2A" w:rsidRPr="00864F66" w:rsidRDefault="00434B2A">
            <w:r w:rsidRPr="00864F66">
              <w:t>Tax Pin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E6219" w14:textId="77777777" w:rsidR="00434B2A" w:rsidRPr="00864F66" w:rsidRDefault="00434B2A">
            <w:r w:rsidRPr="00864F66">
              <w:t>A</w:t>
            </w:r>
            <w:r>
              <w:t xml:space="preserve">n </w:t>
            </w:r>
            <w:proofErr w:type="gramStart"/>
            <w:r>
              <w:t xml:space="preserve">original </w:t>
            </w:r>
            <w:r w:rsidRPr="00864F66">
              <w:t xml:space="preserve"> valid</w:t>
            </w:r>
            <w:proofErr w:type="gramEnd"/>
            <w:r w:rsidRPr="00864F66">
              <w:t xml:space="preserve"> Tax Pin</w:t>
            </w:r>
            <w:r>
              <w:t xml:space="preserve"> (must be valid on tender closing) (in case of a JV both parties to submit)</w:t>
            </w:r>
          </w:p>
        </w:tc>
      </w:tr>
      <w:tr w:rsidR="00434B2A" w:rsidRPr="00864F66" w14:paraId="07267FFB" w14:textId="77777777">
        <w:trPr>
          <w:trHeight w:val="534"/>
        </w:trPr>
        <w:tc>
          <w:tcPr>
            <w:tcW w:w="21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1C848" w14:textId="77777777" w:rsidR="00434B2A" w:rsidRPr="00864F66" w:rsidRDefault="00434B2A">
            <w:r w:rsidRPr="00864F66">
              <w:t>Appendix F</w:t>
            </w:r>
          </w:p>
        </w:tc>
        <w:tc>
          <w:tcPr>
            <w:tcW w:w="35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D32D1" w14:textId="77777777" w:rsidR="00434B2A" w:rsidRPr="00864F66" w:rsidRDefault="00434B2A">
            <w:r w:rsidRPr="00864F66">
              <w:t>B-BBEE certification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372C3" w14:textId="77777777" w:rsidR="00434B2A" w:rsidRPr="00864F66" w:rsidRDefault="00434B2A">
            <w:r w:rsidRPr="00864F66">
              <w:t>A valid B-BBEE certificate</w:t>
            </w:r>
            <w:r>
              <w:t xml:space="preserve"> from a SANAS accredited agency or Sworn affidavit (in case of a JV both parties to submit)</w:t>
            </w:r>
          </w:p>
        </w:tc>
      </w:tr>
      <w:tr w:rsidR="00434B2A" w:rsidRPr="00864F66" w14:paraId="46C66AB6" w14:textId="77777777">
        <w:trPr>
          <w:trHeight w:val="534"/>
        </w:trPr>
        <w:tc>
          <w:tcPr>
            <w:tcW w:w="21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86B31" w14:textId="77777777" w:rsidR="00434B2A" w:rsidRPr="00864F66" w:rsidRDefault="00434B2A">
            <w:r w:rsidRPr="00864F66">
              <w:t>Appendix G</w:t>
            </w:r>
          </w:p>
        </w:tc>
        <w:tc>
          <w:tcPr>
            <w:tcW w:w="35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51AAE" w14:textId="77777777" w:rsidR="00434B2A" w:rsidRPr="00864F66" w:rsidRDefault="00434B2A">
            <w:r w:rsidRPr="00864F66">
              <w:t>Declaration of Interest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D6400" w14:textId="77777777" w:rsidR="00434B2A" w:rsidRDefault="00434B2A">
            <w:r>
              <w:t>Please sign the following point 9 of this tender document</w:t>
            </w:r>
          </w:p>
          <w:p w14:paraId="5351FEDC" w14:textId="77777777" w:rsidR="00434B2A" w:rsidRDefault="00434B2A">
            <w:r w:rsidRPr="00864F66">
              <w:t>SBD 4</w:t>
            </w:r>
          </w:p>
          <w:p w14:paraId="0BAB13DE" w14:textId="77777777" w:rsidR="00434B2A" w:rsidRPr="00864F66" w:rsidRDefault="00434B2A">
            <w:r>
              <w:t>SBD 6.1</w:t>
            </w:r>
          </w:p>
          <w:p w14:paraId="3D25EC3D" w14:textId="77777777" w:rsidR="00434B2A" w:rsidRPr="00864F66" w:rsidRDefault="00434B2A">
            <w:r w:rsidRPr="00864F66">
              <w:t>SBD 6.2</w:t>
            </w:r>
          </w:p>
          <w:p w14:paraId="72E4A9A9" w14:textId="77777777" w:rsidR="00434B2A" w:rsidRPr="00864F66" w:rsidRDefault="00434B2A">
            <w:r w:rsidRPr="00864F66">
              <w:t>SBD 8</w:t>
            </w:r>
          </w:p>
          <w:p w14:paraId="494DBFDD" w14:textId="77777777" w:rsidR="00434B2A" w:rsidRPr="00864F66" w:rsidRDefault="00434B2A">
            <w:r w:rsidRPr="00864F66">
              <w:t>SBD 9</w:t>
            </w:r>
          </w:p>
        </w:tc>
      </w:tr>
      <w:tr w:rsidR="00434B2A" w:rsidRPr="00123F2D" w14:paraId="0D9D9094" w14:textId="77777777">
        <w:trPr>
          <w:trHeight w:val="534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89166" w14:textId="77777777" w:rsidR="00434B2A" w:rsidRPr="00123F2D" w:rsidRDefault="00434B2A">
            <w:r w:rsidRPr="00123F2D">
              <w:t>Appendix H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EC243" w14:textId="77777777" w:rsidR="00434B2A" w:rsidRPr="00123F2D" w:rsidRDefault="00434B2A">
            <w:r w:rsidRPr="00123F2D">
              <w:t>Registration on National Treasury</w:t>
            </w:r>
            <w:r>
              <w:t xml:space="preserve"> (CSD)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F2D66" w14:textId="77777777" w:rsidR="00434B2A" w:rsidRPr="00123F2D" w:rsidRDefault="00434B2A">
            <w:r>
              <w:t>Provide proof of registration on National Treasury Central Bidder Database (in case of a JV both parties to submit)</w:t>
            </w:r>
          </w:p>
        </w:tc>
      </w:tr>
      <w:tr w:rsidR="00434B2A" w:rsidRPr="00123F2D" w14:paraId="2A99D972" w14:textId="77777777">
        <w:trPr>
          <w:trHeight w:val="534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02E3E" w14:textId="77777777" w:rsidR="00434B2A" w:rsidRPr="00123F2D" w:rsidRDefault="00434B2A">
            <w:r w:rsidRPr="00123F2D">
              <w:t xml:space="preserve">Appendix </w:t>
            </w:r>
            <w:r>
              <w:t>I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AEE5F" w14:textId="77777777" w:rsidR="00434B2A" w:rsidRPr="00123F2D" w:rsidRDefault="00434B2A">
            <w:r>
              <w:t>Board resolution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77113" w14:textId="77777777" w:rsidR="00434B2A" w:rsidRPr="00123F2D" w:rsidRDefault="00434B2A">
            <w:r>
              <w:t>Attach copy of signed board resolution. Unless sole proprietor.</w:t>
            </w:r>
          </w:p>
        </w:tc>
      </w:tr>
      <w:tr w:rsidR="00304F44" w:rsidRPr="00123F2D" w14:paraId="52AD7566" w14:textId="77777777" w:rsidTr="00304F44">
        <w:trPr>
          <w:trHeight w:val="534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45A5F" w14:textId="63463282" w:rsidR="00304F44" w:rsidRPr="00123F2D" w:rsidRDefault="007D3A52" w:rsidP="002D010F">
            <w:r>
              <w:t>Appendix J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4D9BE" w14:textId="77777777" w:rsidR="007D3A52" w:rsidRPr="007D3A52" w:rsidRDefault="007D3A52" w:rsidP="007D3A52">
            <w:pPr>
              <w:rPr>
                <w:lang w:val="en-ZA"/>
              </w:rPr>
            </w:pPr>
            <w:r w:rsidRPr="007D3A52">
              <w:rPr>
                <w:lang w:val="en-ZA"/>
              </w:rPr>
              <w:t>Proof of Publisher Authorization</w:t>
            </w:r>
          </w:p>
          <w:p w14:paraId="68FBF6F4" w14:textId="6F7FB832" w:rsidR="00304F44" w:rsidRPr="00123F2D" w:rsidRDefault="00304F44" w:rsidP="002D010F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7926C" w14:textId="77777777" w:rsidR="00F4671A" w:rsidRPr="00F4671A" w:rsidRDefault="00F4671A" w:rsidP="00F4671A">
            <w:pPr>
              <w:rPr>
                <w:lang w:val="en-ZA"/>
              </w:rPr>
            </w:pPr>
            <w:r>
              <w:t xml:space="preserve">Attach </w:t>
            </w:r>
            <w:r w:rsidRPr="00F4671A">
              <w:rPr>
                <w:lang w:val="en-ZA"/>
              </w:rPr>
              <w:t>Confirmation that the bidder is an authorized distributor, reseller, or publisher.</w:t>
            </w:r>
          </w:p>
          <w:p w14:paraId="253DE601" w14:textId="33F8E49E" w:rsidR="00304F44" w:rsidRPr="00123F2D" w:rsidRDefault="00304F44" w:rsidP="002D010F"/>
        </w:tc>
      </w:tr>
    </w:tbl>
    <w:p w14:paraId="6B37A17C" w14:textId="77777777" w:rsidR="00434B2A" w:rsidRDefault="00434B2A" w:rsidP="00434B2A">
      <w:pPr>
        <w:spacing w:after="0" w:line="240" w:lineRule="auto"/>
        <w:rPr>
          <w:b/>
        </w:rPr>
      </w:pPr>
    </w:p>
    <w:p w14:paraId="48AAF3D0" w14:textId="77777777" w:rsidR="00EA3DF6" w:rsidRDefault="00EA3DF6" w:rsidP="00EA3DF6">
      <w:pPr>
        <w:spacing w:line="276" w:lineRule="auto"/>
        <w:rPr>
          <w:rFonts w:cs="Arial"/>
        </w:rPr>
      </w:pPr>
      <w:r w:rsidRPr="006E2A54">
        <w:rPr>
          <w:rFonts w:eastAsia="Calibri" w:cs="Arial"/>
          <w:b/>
          <w:i/>
          <w:lang w:val="en-US"/>
        </w:rPr>
        <w:lastRenderedPageBreak/>
        <w:t>NB: No points will be allocated to this phase; however, bidders that meet the minimum functionality criteria requirements will be asked to submit omitted mandatory / administrative information upon contracting</w:t>
      </w:r>
      <w:r w:rsidRPr="00262E2A">
        <w:rPr>
          <w:rFonts w:eastAsia="Calibri" w:cs="Arial"/>
          <w:b/>
          <w:i/>
          <w:highlight w:val="yellow"/>
          <w:lang w:val="en-US"/>
        </w:rPr>
        <w:t xml:space="preserve"> </w:t>
      </w:r>
      <w:r w:rsidRPr="006A186E">
        <w:rPr>
          <w:rFonts w:eastAsia="Calibri" w:cs="Arial"/>
          <w:b/>
          <w:i/>
          <w:highlight w:val="yellow"/>
          <w:lang w:val="en-US"/>
        </w:rPr>
        <w:t xml:space="preserve">except </w:t>
      </w:r>
      <w:r w:rsidRPr="006A186E">
        <w:rPr>
          <w:rFonts w:eastAsia="Calibri" w:cs="Arial"/>
          <w:b/>
          <w:i/>
          <w:highlight w:val="yellow"/>
        </w:rPr>
        <w:t>appendix J is mandatory and must be submitted as part of the tender submission. Failure to submit Appendix J will result in the disqualification of the tender.</w:t>
      </w:r>
    </w:p>
    <w:p w14:paraId="27676BAB" w14:textId="1F540610" w:rsidR="00434B2A" w:rsidRPr="00BB1575" w:rsidRDefault="00434B2A" w:rsidP="00434B2A">
      <w:pPr>
        <w:spacing w:line="276" w:lineRule="auto"/>
        <w:rPr>
          <w:rFonts w:eastAsia="Calibri" w:cs="Arial"/>
          <w:b/>
          <w:bCs/>
          <w:sz w:val="24"/>
          <w:szCs w:val="24"/>
        </w:rPr>
      </w:pPr>
      <w:r w:rsidRPr="00BB1575">
        <w:rPr>
          <w:rFonts w:eastAsia="Calibri" w:cs="Arial"/>
          <w:b/>
          <w:bCs/>
          <w:sz w:val="24"/>
          <w:szCs w:val="24"/>
        </w:rPr>
        <w:t xml:space="preserve">Stage 1: </w:t>
      </w:r>
      <w:r w:rsidRPr="00BB1575">
        <w:rPr>
          <w:rFonts w:cs="Arial"/>
          <w:b/>
          <w:bCs/>
          <w:sz w:val="24"/>
          <w:szCs w:val="24"/>
        </w:rPr>
        <w:t>Evaluation of Functionality</w:t>
      </w:r>
    </w:p>
    <w:p w14:paraId="459A35AB" w14:textId="6BFFDE2B" w:rsidR="00434B2A" w:rsidRPr="00AB745D" w:rsidRDefault="00434B2A" w:rsidP="00434B2A">
      <w:pPr>
        <w:spacing w:before="0" w:after="0" w:line="240" w:lineRule="auto"/>
        <w:rPr>
          <w:rFonts w:eastAsia="Calibri" w:cs="Arial"/>
          <w:lang w:val="en-US"/>
        </w:rPr>
      </w:pPr>
      <w:r w:rsidRPr="00AB745D">
        <w:rPr>
          <w:rFonts w:eastAsia="Calibri" w:cs="Arial"/>
          <w:lang w:val="en-US"/>
        </w:rPr>
        <w:t xml:space="preserve">Tenderers need to obtain a minimum percentage score of </w:t>
      </w:r>
      <w:r w:rsidRPr="00A65736">
        <w:rPr>
          <w:rFonts w:eastAsia="Calibri" w:cs="Arial"/>
          <w:lang w:val="en-US"/>
        </w:rPr>
        <w:t>8</w:t>
      </w:r>
      <w:r w:rsidR="00756210" w:rsidRPr="00A65736">
        <w:rPr>
          <w:rFonts w:eastAsia="Calibri" w:cs="Arial"/>
          <w:lang w:val="en-US"/>
        </w:rPr>
        <w:t>0</w:t>
      </w:r>
      <w:r w:rsidRPr="00A65736">
        <w:rPr>
          <w:rFonts w:eastAsia="Calibri" w:cs="Arial"/>
          <w:lang w:val="en-US"/>
        </w:rPr>
        <w:t>%</w:t>
      </w:r>
      <w:r w:rsidRPr="00AB745D">
        <w:rPr>
          <w:rFonts w:eastAsia="Calibri" w:cs="Arial"/>
          <w:lang w:val="en-US"/>
        </w:rPr>
        <w:t xml:space="preserve"> and above to progress to the next stage of evaluation.</w:t>
      </w:r>
    </w:p>
    <w:p w14:paraId="4809C3F4" w14:textId="77777777" w:rsidR="00434B2A" w:rsidRDefault="00434B2A" w:rsidP="00434B2A">
      <w:pPr>
        <w:spacing w:before="0" w:after="0" w:line="240" w:lineRule="auto"/>
        <w:ind w:right="634"/>
        <w:rPr>
          <w:rFonts w:cs="Arial"/>
        </w:rPr>
      </w:pPr>
      <w:r w:rsidRPr="00AB745D">
        <w:rPr>
          <w:rFonts w:cs="Arial"/>
        </w:rPr>
        <w:t xml:space="preserve">All </w:t>
      </w:r>
      <w:r>
        <w:rPr>
          <w:rFonts w:cs="Arial"/>
        </w:rPr>
        <w:t>Quotation</w:t>
      </w:r>
      <w:r w:rsidRPr="00AB745D">
        <w:rPr>
          <w:rFonts w:cs="Arial"/>
        </w:rPr>
        <w:t xml:space="preserve">s will be evaluated on the following criteria indicated below. </w:t>
      </w:r>
    </w:p>
    <w:p w14:paraId="39AF3185" w14:textId="77777777" w:rsidR="00434B2A" w:rsidRPr="00186594" w:rsidRDefault="00434B2A" w:rsidP="00434B2A">
      <w:pPr>
        <w:spacing w:before="0" w:after="0" w:line="240" w:lineRule="auto"/>
        <w:ind w:right="634"/>
        <w:rPr>
          <w:rFonts w:cs="Arial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9"/>
        <w:gridCol w:w="1843"/>
        <w:gridCol w:w="2268"/>
      </w:tblGrid>
      <w:tr w:rsidR="00434B2A" w:rsidRPr="00186594" w14:paraId="2CCE0F85" w14:textId="77777777" w:rsidTr="00D676B7">
        <w:trPr>
          <w:trHeight w:val="580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B98E8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b/>
                <w:sz w:val="18"/>
                <w:szCs w:val="18"/>
                <w:lang w:val="en-US"/>
              </w:rPr>
              <w:t>FUNCTIONALITY CRITERIA</w:t>
            </w:r>
          </w:p>
          <w:p w14:paraId="04F5AABE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A3DFD0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b/>
                <w:sz w:val="18"/>
                <w:szCs w:val="18"/>
                <w:lang w:val="en-US"/>
              </w:rPr>
              <w:t>POINTS ALLOCAT</w:t>
            </w:r>
            <w:r w:rsidRPr="00394A13">
              <w:rPr>
                <w:rFonts w:cs="Arial"/>
                <w:b/>
                <w:sz w:val="18"/>
                <w:szCs w:val="18"/>
                <w:lang w:val="en-US"/>
              </w:rPr>
              <w:t>E</w:t>
            </w:r>
            <w:r w:rsidRPr="00186594">
              <w:rPr>
                <w:rFonts w:cs="Arial"/>
                <w:b/>
                <w:sz w:val="18"/>
                <w:szCs w:val="18"/>
                <w:lang w:val="en-US"/>
              </w:rPr>
              <w:t>D</w:t>
            </w:r>
          </w:p>
        </w:tc>
      </w:tr>
      <w:tr w:rsidR="00434B2A" w:rsidRPr="00186594" w14:paraId="72FAA9ED" w14:textId="77777777" w:rsidTr="00D676B7">
        <w:trPr>
          <w:trHeight w:val="1818"/>
          <w:jc w:val="center"/>
        </w:trPr>
        <w:tc>
          <w:tcPr>
            <w:tcW w:w="5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63CCD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b/>
                <w:sz w:val="18"/>
                <w:szCs w:val="18"/>
                <w:lang w:val="en-US"/>
              </w:rPr>
              <w:t xml:space="preserve">Provide four (4) contactable references for contracts of similar size and nature. </w:t>
            </w:r>
          </w:p>
          <w:p w14:paraId="53C77C5B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b/>
                <w:sz w:val="18"/>
                <w:szCs w:val="18"/>
                <w:lang w:val="en-US"/>
              </w:rPr>
              <w:t>Reference letter must include the following:</w:t>
            </w:r>
          </w:p>
          <w:p w14:paraId="26FAA0E0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b/>
                <w:sz w:val="18"/>
                <w:szCs w:val="18"/>
                <w:lang w:val="en-US"/>
              </w:rPr>
              <w:t xml:space="preserve">Must be on client’s letter head, </w:t>
            </w:r>
          </w:p>
          <w:p w14:paraId="77FA87D7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b/>
                <w:sz w:val="18"/>
                <w:szCs w:val="18"/>
                <w:lang w:val="en-US"/>
              </w:rPr>
              <w:t>Contract description,</w:t>
            </w:r>
          </w:p>
          <w:p w14:paraId="613A3478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b/>
                <w:sz w:val="18"/>
                <w:szCs w:val="18"/>
                <w:lang w:val="en-US"/>
              </w:rPr>
              <w:t xml:space="preserve">Contract value, </w:t>
            </w:r>
          </w:p>
          <w:p w14:paraId="10FBD90E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b/>
                <w:sz w:val="18"/>
                <w:szCs w:val="18"/>
                <w:lang w:val="en-US"/>
              </w:rPr>
              <w:t xml:space="preserve">Signed and dated </w:t>
            </w:r>
          </w:p>
          <w:p w14:paraId="28C2B26C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b/>
                <w:sz w:val="18"/>
                <w:szCs w:val="18"/>
                <w:lang w:val="en-US"/>
              </w:rPr>
              <w:t xml:space="preserve">Contact details </w:t>
            </w:r>
            <w:proofErr w:type="spellStart"/>
            <w:r w:rsidRPr="00186594">
              <w:rPr>
                <w:rFonts w:cs="Arial"/>
                <w:b/>
                <w:sz w:val="18"/>
                <w:szCs w:val="18"/>
                <w:lang w:val="en-US"/>
              </w:rPr>
              <w:t>i.e</w:t>
            </w:r>
            <w:proofErr w:type="spellEnd"/>
            <w:r w:rsidRPr="00186594">
              <w:rPr>
                <w:rFonts w:cs="Arial"/>
                <w:b/>
                <w:sz w:val="18"/>
                <w:szCs w:val="18"/>
                <w:lang w:val="en-US"/>
              </w:rPr>
              <w:t xml:space="preserve"> telephone number or email address</w:t>
            </w:r>
          </w:p>
          <w:p w14:paraId="5043A5E3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</w:p>
          <w:p w14:paraId="4E3FC856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4 References verified    </w:t>
            </w:r>
          </w:p>
          <w:p w14:paraId="7FF56108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3 References verified   </w:t>
            </w:r>
          </w:p>
          <w:p w14:paraId="03986F4A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2 Reference verified   </w:t>
            </w:r>
          </w:p>
          <w:p w14:paraId="09F21545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1 Reference verified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6B210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1289D9EB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4D79D87F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56736EF4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25747948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005D958E" w14:textId="77777777" w:rsidR="00434B2A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213F0642" w14:textId="77777777" w:rsidR="00434B2A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09DFE920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6DFF15A3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6DEE0413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>= 40 Points</w:t>
            </w:r>
          </w:p>
          <w:p w14:paraId="5F1F4277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>= 30 Points</w:t>
            </w:r>
          </w:p>
          <w:p w14:paraId="4D45A8EB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>= 20 Points</w:t>
            </w:r>
          </w:p>
          <w:p w14:paraId="046E2979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>= 10 Points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39C23A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</w:p>
          <w:p w14:paraId="6FDCF88B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</w:p>
          <w:p w14:paraId="0B37E5A9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</w:p>
          <w:p w14:paraId="7A722CED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</w:p>
          <w:p w14:paraId="09328A92" w14:textId="77777777" w:rsidR="00434B2A" w:rsidRPr="00186594" w:rsidRDefault="00434B2A">
            <w:pPr>
              <w:spacing w:before="0" w:after="0" w:line="240" w:lineRule="auto"/>
              <w:ind w:right="634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b/>
                <w:sz w:val="18"/>
                <w:szCs w:val="18"/>
                <w:lang w:val="en-US"/>
              </w:rPr>
              <w:t>40</w:t>
            </w:r>
          </w:p>
        </w:tc>
      </w:tr>
      <w:tr w:rsidR="00434B2A" w:rsidRPr="00186594" w14:paraId="758481DC" w14:textId="77777777" w:rsidTr="00D676B7">
        <w:trPr>
          <w:trHeight w:val="1221"/>
          <w:jc w:val="center"/>
        </w:trPr>
        <w:tc>
          <w:tcPr>
            <w:tcW w:w="5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6AFA0" w14:textId="55C2DDED" w:rsidR="00D07398" w:rsidRPr="009A6D82" w:rsidRDefault="008B555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sz w:val="18"/>
                <w:szCs w:val="18"/>
                <w:lang w:val="en-US"/>
              </w:rPr>
              <w:t xml:space="preserve">Provide </w:t>
            </w:r>
            <w:r w:rsidR="007D31BE">
              <w:rPr>
                <w:rFonts w:cs="Arial"/>
                <w:b/>
                <w:sz w:val="18"/>
                <w:szCs w:val="18"/>
                <w:lang w:val="en-US"/>
              </w:rPr>
              <w:t>typical d</w:t>
            </w:r>
            <w:r w:rsidR="001B5129">
              <w:rPr>
                <w:rFonts w:cs="Arial"/>
                <w:b/>
                <w:sz w:val="18"/>
                <w:szCs w:val="18"/>
                <w:lang w:val="en-US"/>
              </w:rPr>
              <w:t>elivery and turnaround</w:t>
            </w:r>
            <w:r w:rsidR="007D31BE">
              <w:rPr>
                <w:rFonts w:cs="Arial"/>
                <w:b/>
                <w:sz w:val="18"/>
                <w:szCs w:val="18"/>
                <w:lang w:val="en-US"/>
              </w:rPr>
              <w:t xml:space="preserve"> times</w:t>
            </w:r>
            <w:r w:rsidR="009A6D82">
              <w:rPr>
                <w:rFonts w:cs="Arial"/>
                <w:b/>
                <w:sz w:val="18"/>
                <w:szCs w:val="18"/>
                <w:lang w:val="en-US"/>
              </w:rPr>
              <w:t xml:space="preserve"> (</w:t>
            </w:r>
            <w:r w:rsidR="00FD0A80" w:rsidRPr="009A6D82">
              <w:rPr>
                <w:rFonts w:cs="Arial"/>
                <w:b/>
                <w:sz w:val="18"/>
                <w:szCs w:val="18"/>
                <w:lang w:val="en-US"/>
              </w:rPr>
              <w:t xml:space="preserve">Provide </w:t>
            </w:r>
            <w:r w:rsidR="00F4672E" w:rsidRPr="009A6D82">
              <w:rPr>
                <w:rFonts w:cs="Arial"/>
                <w:b/>
                <w:sz w:val="18"/>
                <w:szCs w:val="18"/>
                <w:lang w:val="en-US"/>
              </w:rPr>
              <w:t xml:space="preserve">project </w:t>
            </w:r>
            <w:r w:rsidR="00FD0A80" w:rsidRPr="009A6D82">
              <w:rPr>
                <w:rFonts w:cs="Arial"/>
                <w:b/>
                <w:sz w:val="18"/>
                <w:szCs w:val="18"/>
                <w:lang w:val="en-US"/>
              </w:rPr>
              <w:t>Metho</w:t>
            </w:r>
            <w:r w:rsidR="004B6D7A" w:rsidRPr="009A6D82">
              <w:rPr>
                <w:rFonts w:cs="Arial"/>
                <w:b/>
                <w:sz w:val="18"/>
                <w:szCs w:val="18"/>
                <w:lang w:val="en-US"/>
              </w:rPr>
              <w:t>dology</w:t>
            </w:r>
            <w:r w:rsidR="009A6D82">
              <w:rPr>
                <w:rFonts w:cs="Arial"/>
                <w:b/>
                <w:sz w:val="18"/>
                <w:szCs w:val="18"/>
                <w:lang w:val="en-US"/>
              </w:rPr>
              <w:t>)</w:t>
            </w:r>
          </w:p>
          <w:p w14:paraId="7BF0CA97" w14:textId="77777777" w:rsidR="009A6D82" w:rsidRPr="00D07398" w:rsidRDefault="009A6D82">
            <w:pPr>
              <w:spacing w:before="0" w:after="0" w:line="240" w:lineRule="auto"/>
              <w:ind w:right="634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61B226C" w14:textId="38BB2ABC" w:rsidR="00D07398" w:rsidRPr="00D07398" w:rsidRDefault="001B7A67">
            <w:pPr>
              <w:spacing w:before="0" w:after="0" w:line="240" w:lineRule="auto"/>
              <w:ind w:right="634"/>
              <w:rPr>
                <w:rFonts w:cs="Arial"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Cs/>
                <w:sz w:val="18"/>
                <w:szCs w:val="18"/>
                <w:lang w:val="en-US"/>
              </w:rPr>
              <w:t>14</w:t>
            </w:r>
            <w:r w:rsidR="00D07398" w:rsidRPr="00D07398">
              <w:rPr>
                <w:rFonts w:cs="Arial"/>
                <w:bCs/>
                <w:sz w:val="18"/>
                <w:szCs w:val="18"/>
                <w:lang w:val="en-US"/>
              </w:rPr>
              <w:t xml:space="preserve"> </w:t>
            </w:r>
            <w:r w:rsidR="001B5129">
              <w:rPr>
                <w:rFonts w:cs="Arial"/>
                <w:bCs/>
                <w:sz w:val="18"/>
                <w:szCs w:val="18"/>
                <w:lang w:val="en-US"/>
              </w:rPr>
              <w:t>days</w:t>
            </w:r>
            <w:r w:rsidR="00D07398" w:rsidRPr="00D07398">
              <w:rPr>
                <w:rFonts w:cs="Arial"/>
                <w:bCs/>
                <w:sz w:val="18"/>
                <w:szCs w:val="18"/>
                <w:lang w:val="en-US"/>
              </w:rPr>
              <w:t xml:space="preserve"> delivery after issuing official order</w:t>
            </w:r>
          </w:p>
          <w:p w14:paraId="131E0DD0" w14:textId="5D9432D1" w:rsidR="00D07398" w:rsidRPr="00D07398" w:rsidRDefault="001B7A67">
            <w:pPr>
              <w:spacing w:before="0" w:after="0" w:line="240" w:lineRule="auto"/>
              <w:ind w:right="634"/>
              <w:rPr>
                <w:rFonts w:cs="Arial"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Cs/>
                <w:sz w:val="18"/>
                <w:szCs w:val="18"/>
                <w:lang w:val="en-US"/>
              </w:rPr>
              <w:t>21</w:t>
            </w:r>
            <w:r w:rsidR="001B5129">
              <w:rPr>
                <w:rFonts w:cs="Arial"/>
                <w:bCs/>
                <w:sz w:val="18"/>
                <w:szCs w:val="18"/>
                <w:lang w:val="en-US"/>
              </w:rPr>
              <w:t xml:space="preserve"> days</w:t>
            </w:r>
            <w:r w:rsidR="00D07398" w:rsidRPr="00D07398">
              <w:rPr>
                <w:rFonts w:cs="Arial"/>
                <w:bCs/>
                <w:sz w:val="18"/>
                <w:szCs w:val="18"/>
                <w:lang w:val="en-US"/>
              </w:rPr>
              <w:t xml:space="preserve"> delivery after issuing official order</w:t>
            </w:r>
          </w:p>
          <w:p w14:paraId="7068DF1D" w14:textId="43B939ED" w:rsidR="00D07398" w:rsidRPr="00186594" w:rsidRDefault="001B5129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Cs/>
                <w:sz w:val="18"/>
                <w:szCs w:val="18"/>
                <w:lang w:val="en-US"/>
              </w:rPr>
              <w:t>30 days</w:t>
            </w:r>
            <w:r w:rsidR="00D07398" w:rsidRPr="00D07398">
              <w:rPr>
                <w:rFonts w:cs="Arial"/>
                <w:bCs/>
                <w:sz w:val="18"/>
                <w:szCs w:val="18"/>
                <w:lang w:val="en-US"/>
              </w:rPr>
              <w:t xml:space="preserve"> delivery after issuing official order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44976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6283FE98" w14:textId="77777777" w:rsidR="00D07398" w:rsidRDefault="00D07398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0D4D9A3B" w14:textId="77777777" w:rsidR="009A6D82" w:rsidRPr="00186594" w:rsidRDefault="009A6D82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28613C1C" w14:textId="671C7296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= </w:t>
            </w:r>
            <w:r w:rsidR="001B7A67">
              <w:rPr>
                <w:rFonts w:cs="Arial"/>
                <w:sz w:val="18"/>
                <w:szCs w:val="18"/>
                <w:lang w:val="en-US"/>
              </w:rPr>
              <w:t>20</w:t>
            </w:r>
            <w:r w:rsidR="00113A5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186594">
              <w:rPr>
                <w:rFonts w:cs="Arial"/>
                <w:sz w:val="18"/>
                <w:szCs w:val="18"/>
                <w:lang w:val="en-US"/>
              </w:rPr>
              <w:t>Points</w:t>
            </w:r>
          </w:p>
          <w:p w14:paraId="354BD0D2" w14:textId="30E653A0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= </w:t>
            </w:r>
            <w:r w:rsidR="00113A54">
              <w:rPr>
                <w:rFonts w:cs="Arial"/>
                <w:sz w:val="18"/>
                <w:szCs w:val="18"/>
                <w:lang w:val="en-US"/>
              </w:rPr>
              <w:t>10</w:t>
            </w:r>
            <w:r w:rsidR="001B5129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186594">
              <w:rPr>
                <w:rFonts w:cs="Arial"/>
                <w:sz w:val="18"/>
                <w:szCs w:val="18"/>
                <w:lang w:val="en-US"/>
              </w:rPr>
              <w:t>Points</w:t>
            </w:r>
          </w:p>
          <w:p w14:paraId="0BB0A8BB" w14:textId="79B0320E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= </w:t>
            </w:r>
            <w:r w:rsidR="00113A54">
              <w:rPr>
                <w:rFonts w:cs="Arial"/>
                <w:sz w:val="18"/>
                <w:szCs w:val="18"/>
                <w:lang w:val="en-US"/>
              </w:rPr>
              <w:t>05</w:t>
            </w: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 Points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45B832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</w:p>
          <w:p w14:paraId="74B81AB8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</w:p>
          <w:p w14:paraId="55E60CC3" w14:textId="43FFDFEF" w:rsidR="00434B2A" w:rsidRPr="00186594" w:rsidRDefault="003562E7">
            <w:pPr>
              <w:spacing w:before="0" w:after="0" w:line="240" w:lineRule="auto"/>
              <w:ind w:right="634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sz w:val="18"/>
                <w:szCs w:val="18"/>
                <w:lang w:val="en-US"/>
              </w:rPr>
              <w:t>20</w:t>
            </w:r>
          </w:p>
        </w:tc>
      </w:tr>
      <w:tr w:rsidR="00434B2A" w:rsidRPr="00186594" w14:paraId="22C14EAA" w14:textId="77777777" w:rsidTr="00D676B7">
        <w:trPr>
          <w:trHeight w:val="1122"/>
          <w:jc w:val="center"/>
        </w:trPr>
        <w:tc>
          <w:tcPr>
            <w:tcW w:w="5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6B9C6" w14:textId="4D09C2D6" w:rsidR="00434B2A" w:rsidRPr="00186594" w:rsidRDefault="00A836CF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b/>
                <w:sz w:val="18"/>
                <w:szCs w:val="18"/>
                <w:lang w:val="en-US"/>
              </w:rPr>
              <w:t>Company</w:t>
            </w:r>
            <w:r w:rsidR="00434B2A" w:rsidRPr="00186594">
              <w:rPr>
                <w:rFonts w:cs="Arial"/>
                <w:b/>
                <w:sz w:val="18"/>
                <w:szCs w:val="18"/>
                <w:lang w:val="en-US"/>
              </w:rPr>
              <w:t xml:space="preserve"> experience (Submit company profile</w:t>
            </w:r>
            <w:r w:rsidR="00D07398">
              <w:rPr>
                <w:rFonts w:cs="Arial"/>
                <w:b/>
                <w:sz w:val="18"/>
                <w:szCs w:val="18"/>
                <w:lang w:val="en-US"/>
              </w:rPr>
              <w:t xml:space="preserve"> with list of projects completed in supplying </w:t>
            </w:r>
            <w:r w:rsidR="00F357C6">
              <w:rPr>
                <w:rFonts w:cs="Arial"/>
                <w:b/>
                <w:sz w:val="18"/>
                <w:szCs w:val="18"/>
                <w:lang w:val="en-US"/>
              </w:rPr>
              <w:t xml:space="preserve">and delivering of </w:t>
            </w:r>
            <w:r w:rsidR="00D07398">
              <w:rPr>
                <w:rFonts w:cs="Arial"/>
                <w:b/>
                <w:sz w:val="18"/>
                <w:szCs w:val="18"/>
                <w:lang w:val="en-US"/>
              </w:rPr>
              <w:t>texts books</w:t>
            </w:r>
            <w:r w:rsidR="00434B2A" w:rsidRPr="00186594">
              <w:rPr>
                <w:rFonts w:cs="Arial"/>
                <w:b/>
                <w:sz w:val="18"/>
                <w:szCs w:val="18"/>
                <w:lang w:val="en-US"/>
              </w:rPr>
              <w:t>)</w:t>
            </w:r>
          </w:p>
          <w:p w14:paraId="20C1CDA7" w14:textId="1D8F755C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More than </w:t>
            </w:r>
            <w:r>
              <w:rPr>
                <w:rFonts w:cs="Arial"/>
                <w:sz w:val="18"/>
                <w:szCs w:val="18"/>
                <w:lang w:val="en-US"/>
              </w:rPr>
              <w:t>10</w:t>
            </w: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 years of experience   </w:t>
            </w:r>
          </w:p>
          <w:p w14:paraId="45FB48B9" w14:textId="75F4CD86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Experience between </w:t>
            </w:r>
            <w:r w:rsidR="004B0615">
              <w:rPr>
                <w:rFonts w:cs="Arial"/>
                <w:sz w:val="18"/>
                <w:szCs w:val="18"/>
                <w:lang w:val="en-US"/>
              </w:rPr>
              <w:t>9</w:t>
            </w: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 and </w:t>
            </w:r>
            <w:r w:rsidR="004B0615">
              <w:rPr>
                <w:rFonts w:cs="Arial"/>
                <w:sz w:val="18"/>
                <w:szCs w:val="18"/>
                <w:lang w:val="en-US"/>
              </w:rPr>
              <w:t>5</w:t>
            </w: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 years                                                           </w:t>
            </w:r>
          </w:p>
          <w:p w14:paraId="5421BEDE" w14:textId="7BCF3C6F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Experience below </w:t>
            </w:r>
            <w:r w:rsidR="004B0615">
              <w:rPr>
                <w:rFonts w:cs="Arial"/>
                <w:sz w:val="18"/>
                <w:szCs w:val="18"/>
                <w:lang w:val="en-US"/>
              </w:rPr>
              <w:t>5</w:t>
            </w: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 years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42670" w14:textId="77777777" w:rsidR="00434B2A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727CEBA7" w14:textId="77777777" w:rsidR="00F357C6" w:rsidRDefault="00F357C6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00C85452" w14:textId="77777777" w:rsidR="00D07398" w:rsidRPr="00186594" w:rsidRDefault="00D07398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0D635DB9" w14:textId="0DEA05C6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= </w:t>
            </w:r>
            <w:r w:rsidR="004B0615">
              <w:rPr>
                <w:rFonts w:cs="Arial"/>
                <w:sz w:val="18"/>
                <w:szCs w:val="18"/>
                <w:lang w:val="en-US"/>
              </w:rPr>
              <w:t>2</w:t>
            </w:r>
            <w:r w:rsidR="00113A54">
              <w:rPr>
                <w:rFonts w:cs="Arial"/>
                <w:sz w:val="18"/>
                <w:szCs w:val="18"/>
                <w:lang w:val="en-US"/>
              </w:rPr>
              <w:t>5</w:t>
            </w: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 points</w:t>
            </w:r>
          </w:p>
          <w:p w14:paraId="380F3D2D" w14:textId="342053E4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= </w:t>
            </w:r>
            <w:r w:rsidR="004B0615">
              <w:rPr>
                <w:rFonts w:cs="Arial"/>
                <w:sz w:val="18"/>
                <w:szCs w:val="18"/>
                <w:lang w:val="en-US"/>
              </w:rPr>
              <w:t>1</w:t>
            </w:r>
            <w:r w:rsidR="00113A54">
              <w:rPr>
                <w:rFonts w:cs="Arial"/>
                <w:sz w:val="18"/>
                <w:szCs w:val="18"/>
                <w:lang w:val="en-US"/>
              </w:rPr>
              <w:t>5</w:t>
            </w: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 points</w:t>
            </w:r>
          </w:p>
          <w:p w14:paraId="3BAABF50" w14:textId="447B2BDF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= </w:t>
            </w:r>
            <w:r w:rsidR="004B0615">
              <w:rPr>
                <w:rFonts w:cs="Arial"/>
                <w:sz w:val="18"/>
                <w:szCs w:val="18"/>
                <w:lang w:val="en-US"/>
              </w:rPr>
              <w:t>05</w:t>
            </w: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 points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7A4358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b/>
                <w:sz w:val="18"/>
                <w:szCs w:val="18"/>
                <w:lang w:val="en-US"/>
              </w:rPr>
              <w:t xml:space="preserve">  </w:t>
            </w:r>
          </w:p>
          <w:p w14:paraId="0D76544C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</w:p>
          <w:p w14:paraId="0F8CAC79" w14:textId="411B048F" w:rsidR="00434B2A" w:rsidRPr="00186594" w:rsidRDefault="00113A54">
            <w:pPr>
              <w:spacing w:before="0" w:after="0" w:line="240" w:lineRule="auto"/>
              <w:ind w:right="634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sz w:val="18"/>
                <w:szCs w:val="18"/>
                <w:lang w:val="en-US"/>
              </w:rPr>
              <w:t>25</w:t>
            </w:r>
          </w:p>
        </w:tc>
      </w:tr>
      <w:tr w:rsidR="00434B2A" w:rsidRPr="00186594" w14:paraId="384120CE" w14:textId="77777777" w:rsidTr="00D676B7">
        <w:trPr>
          <w:trHeight w:val="580"/>
          <w:jc w:val="center"/>
        </w:trPr>
        <w:tc>
          <w:tcPr>
            <w:tcW w:w="5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385C7" w14:textId="1167123F" w:rsidR="00434B2A" w:rsidRDefault="00113A54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sz w:val="18"/>
                <w:szCs w:val="18"/>
                <w:lang w:val="en-US"/>
              </w:rPr>
              <w:t xml:space="preserve">Provide two (2) sets of audited annual financial statements </w:t>
            </w:r>
          </w:p>
          <w:p w14:paraId="6D8F421E" w14:textId="1B3A0F9E" w:rsidR="00113A54" w:rsidRPr="00186594" w:rsidRDefault="00113A54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sz w:val="18"/>
                <w:szCs w:val="18"/>
                <w:lang w:val="en-US"/>
              </w:rPr>
              <w:t xml:space="preserve">The college will accept </w:t>
            </w:r>
            <w:r w:rsidR="00F62764">
              <w:rPr>
                <w:rFonts w:cs="Arial"/>
                <w:b/>
                <w:sz w:val="18"/>
                <w:szCs w:val="18"/>
                <w:lang w:val="en-US"/>
              </w:rPr>
              <w:t xml:space="preserve">anything </w:t>
            </w:r>
            <w:r>
              <w:rPr>
                <w:rFonts w:cs="Arial"/>
                <w:b/>
                <w:sz w:val="18"/>
                <w:szCs w:val="18"/>
                <w:lang w:val="en-US"/>
              </w:rPr>
              <w:t>from 2022</w:t>
            </w:r>
            <w:r w:rsidR="00F62764">
              <w:rPr>
                <w:rFonts w:cs="Arial"/>
                <w:b/>
                <w:sz w:val="18"/>
                <w:szCs w:val="18"/>
                <w:lang w:val="en-US"/>
              </w:rPr>
              <w:t xml:space="preserve"> - 2025</w:t>
            </w:r>
          </w:p>
          <w:p w14:paraId="55602212" w14:textId="30C127DA" w:rsidR="00434B2A" w:rsidRDefault="00434B2A">
            <w:pPr>
              <w:spacing w:before="0" w:after="0" w:line="240" w:lineRule="auto"/>
              <w:ind w:right="63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bCs/>
                <w:sz w:val="18"/>
                <w:szCs w:val="18"/>
                <w:lang w:val="en-US"/>
              </w:rPr>
              <w:t>Submitted</w:t>
            </w:r>
            <w:r w:rsidR="00113A54">
              <w:rPr>
                <w:rFonts w:cs="Arial"/>
                <w:bCs/>
                <w:sz w:val="18"/>
                <w:szCs w:val="18"/>
                <w:lang w:val="en-US"/>
              </w:rPr>
              <w:t xml:space="preserve"> two (2) sets</w:t>
            </w:r>
          </w:p>
          <w:p w14:paraId="35168C92" w14:textId="0AC972E3" w:rsidR="00113A54" w:rsidRPr="00186594" w:rsidRDefault="00113A54" w:rsidP="00113A54">
            <w:pPr>
              <w:spacing w:before="0" w:after="0" w:line="240" w:lineRule="auto"/>
              <w:ind w:right="63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bCs/>
                <w:sz w:val="18"/>
                <w:szCs w:val="18"/>
                <w:lang w:val="en-US"/>
              </w:rPr>
              <w:t>Submitted</w:t>
            </w:r>
            <w:r>
              <w:rPr>
                <w:rFonts w:cs="Arial"/>
                <w:bCs/>
                <w:sz w:val="18"/>
                <w:szCs w:val="18"/>
                <w:lang w:val="en-US"/>
              </w:rPr>
              <w:t xml:space="preserve"> one (1) set</w:t>
            </w:r>
          </w:p>
          <w:p w14:paraId="6407F344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bCs/>
                <w:sz w:val="18"/>
                <w:szCs w:val="18"/>
                <w:lang w:val="en-US"/>
              </w:rPr>
              <w:t>Did not submit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C52AB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13CC313B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1B89665F" w14:textId="24430D1F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= </w:t>
            </w:r>
            <w:r w:rsidR="00113A54">
              <w:rPr>
                <w:rFonts w:cs="Arial"/>
                <w:sz w:val="18"/>
                <w:szCs w:val="18"/>
                <w:lang w:val="en-US"/>
              </w:rPr>
              <w:t>10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186594">
              <w:rPr>
                <w:rFonts w:cs="Arial"/>
                <w:sz w:val="18"/>
                <w:szCs w:val="18"/>
                <w:lang w:val="en-US"/>
              </w:rPr>
              <w:t>points</w:t>
            </w:r>
          </w:p>
          <w:p w14:paraId="2B8DCD5D" w14:textId="77777777" w:rsidR="00434B2A" w:rsidRDefault="00434B2A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sz w:val="18"/>
                <w:szCs w:val="18"/>
                <w:lang w:val="en-US"/>
              </w:rPr>
              <w:t>= 0</w:t>
            </w:r>
            <w:r w:rsidR="00113A54">
              <w:rPr>
                <w:rFonts w:cs="Arial"/>
                <w:sz w:val="18"/>
                <w:szCs w:val="18"/>
                <w:lang w:val="en-US"/>
              </w:rPr>
              <w:t>5</w:t>
            </w:r>
            <w:r w:rsidRPr="00186594">
              <w:rPr>
                <w:rFonts w:cs="Arial"/>
                <w:sz w:val="18"/>
                <w:szCs w:val="18"/>
                <w:lang w:val="en-US"/>
              </w:rPr>
              <w:t xml:space="preserve"> points</w:t>
            </w:r>
          </w:p>
          <w:p w14:paraId="01291E5C" w14:textId="7D387232" w:rsidR="00113A54" w:rsidRPr="00186594" w:rsidRDefault="00113A54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= 00 points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7E6CB7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</w:p>
          <w:p w14:paraId="0A1D724A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</w:p>
          <w:p w14:paraId="26B63CA4" w14:textId="255B8ACD" w:rsidR="00434B2A" w:rsidRPr="00186594" w:rsidRDefault="001B5129">
            <w:pPr>
              <w:spacing w:before="0" w:after="0" w:line="240" w:lineRule="auto"/>
              <w:ind w:right="634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sz w:val="18"/>
                <w:szCs w:val="18"/>
                <w:lang w:val="en-US"/>
              </w:rPr>
              <w:t>10</w:t>
            </w:r>
          </w:p>
        </w:tc>
      </w:tr>
      <w:tr w:rsidR="001B5129" w:rsidRPr="00186594" w14:paraId="6581ED39" w14:textId="77777777" w:rsidTr="00D676B7">
        <w:trPr>
          <w:trHeight w:val="580"/>
          <w:jc w:val="center"/>
        </w:trPr>
        <w:tc>
          <w:tcPr>
            <w:tcW w:w="5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A623C3" w14:textId="0403FE6F" w:rsidR="001B5129" w:rsidRDefault="00815512">
            <w:pPr>
              <w:spacing w:before="0" w:after="0" w:line="240" w:lineRule="auto"/>
              <w:ind w:right="634"/>
              <w:rPr>
                <w:rFonts w:cs="Arial"/>
                <w:bCs/>
                <w:sz w:val="18"/>
                <w:szCs w:val="18"/>
              </w:rPr>
            </w:pPr>
            <w:r w:rsidRPr="00BE6FD3">
              <w:rPr>
                <w:rFonts w:cs="Arial"/>
                <w:b/>
                <w:sz w:val="18"/>
                <w:szCs w:val="18"/>
                <w:lang w:val="en-US"/>
              </w:rPr>
              <w:t>Delivering</w:t>
            </w:r>
            <w:r w:rsidR="0033378C" w:rsidRPr="00BE6FD3">
              <w:rPr>
                <w:rFonts w:cs="Arial"/>
                <w:b/>
                <w:sz w:val="18"/>
                <w:szCs w:val="18"/>
                <w:lang w:val="en-US"/>
              </w:rPr>
              <w:t xml:space="preserve"> mode</w:t>
            </w:r>
            <w:r w:rsidR="00EF649B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r w:rsidR="00EF649B" w:rsidRPr="008B4295">
              <w:rPr>
                <w:rFonts w:cs="Arial"/>
                <w:bCs/>
                <w:sz w:val="18"/>
                <w:szCs w:val="18"/>
                <w:lang w:val="en-US"/>
              </w:rPr>
              <w:t>(</w:t>
            </w:r>
            <w:r w:rsidR="00EF649B" w:rsidRPr="008B4295">
              <w:rPr>
                <w:rFonts w:cs="Arial"/>
                <w:bCs/>
                <w:sz w:val="18"/>
                <w:szCs w:val="18"/>
              </w:rPr>
              <w:t xml:space="preserve">Box Trucks </w:t>
            </w:r>
            <w:r w:rsidR="008B4295" w:rsidRPr="008B4295">
              <w:rPr>
                <w:rFonts w:cs="Arial"/>
                <w:bCs/>
                <w:sz w:val="18"/>
                <w:szCs w:val="18"/>
              </w:rPr>
              <w:t xml:space="preserve">OR </w:t>
            </w:r>
            <w:r w:rsidR="00EF649B" w:rsidRPr="008B4295">
              <w:rPr>
                <w:rFonts w:cs="Arial"/>
                <w:bCs/>
                <w:sz w:val="18"/>
                <w:szCs w:val="18"/>
              </w:rPr>
              <w:t>Straight Trucks Featuring an enclosed, rigid cargo box separate from the ca</w:t>
            </w:r>
            <w:r w:rsidR="008B4295" w:rsidRPr="008B4295">
              <w:rPr>
                <w:rFonts w:cs="Arial"/>
                <w:bCs/>
                <w:sz w:val="18"/>
                <w:szCs w:val="18"/>
              </w:rPr>
              <w:t>b</w:t>
            </w:r>
            <w:r w:rsidR="008B4295" w:rsidRPr="008B4295">
              <w:rPr>
                <w:rFonts w:cs="Arial"/>
                <w:bCs/>
              </w:rPr>
              <w:t xml:space="preserve"> </w:t>
            </w:r>
            <w:r w:rsidR="008B4295" w:rsidRPr="008B4295">
              <w:rPr>
                <w:rFonts w:cs="Arial"/>
                <w:bCs/>
                <w:sz w:val="18"/>
                <w:szCs w:val="18"/>
              </w:rPr>
              <w:t>and protecting goods from weather and theft</w:t>
            </w:r>
            <w:r w:rsidR="002249EA">
              <w:rPr>
                <w:rFonts w:cs="Arial"/>
                <w:bCs/>
                <w:sz w:val="18"/>
                <w:szCs w:val="18"/>
              </w:rPr>
              <w:t>)</w:t>
            </w:r>
          </w:p>
          <w:p w14:paraId="6828BB07" w14:textId="77777777" w:rsidR="002249EA" w:rsidRPr="008B4295" w:rsidRDefault="002249EA">
            <w:pPr>
              <w:spacing w:before="0" w:after="0" w:line="240" w:lineRule="auto"/>
              <w:ind w:right="634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115E8438" w14:textId="70AF62B9" w:rsidR="00815512" w:rsidRPr="00BE6FD3" w:rsidRDefault="00815512">
            <w:pPr>
              <w:spacing w:before="0" w:after="0" w:line="240" w:lineRule="auto"/>
              <w:ind w:right="634"/>
              <w:rPr>
                <w:rFonts w:cs="Arial"/>
                <w:bCs/>
                <w:sz w:val="18"/>
                <w:szCs w:val="18"/>
                <w:lang w:val="en-US"/>
              </w:rPr>
            </w:pPr>
            <w:r w:rsidRPr="00BE6FD3">
              <w:rPr>
                <w:rFonts w:cs="Arial"/>
                <w:bCs/>
                <w:sz w:val="18"/>
                <w:szCs w:val="18"/>
                <w:lang w:val="en-US"/>
              </w:rPr>
              <w:t>Courier services</w:t>
            </w:r>
          </w:p>
          <w:p w14:paraId="669C39DF" w14:textId="7723D46E" w:rsidR="003F4E40" w:rsidRPr="00BE6FD3" w:rsidRDefault="00582D53">
            <w:pPr>
              <w:spacing w:before="0" w:after="0" w:line="240" w:lineRule="auto"/>
              <w:ind w:right="634"/>
              <w:rPr>
                <w:rFonts w:cs="Arial"/>
                <w:bCs/>
                <w:sz w:val="18"/>
                <w:szCs w:val="18"/>
                <w:lang w:val="en-US"/>
              </w:rPr>
            </w:pPr>
            <w:r w:rsidRPr="00BE6FD3">
              <w:rPr>
                <w:rFonts w:cs="Arial"/>
                <w:bCs/>
                <w:sz w:val="18"/>
                <w:szCs w:val="18"/>
                <w:lang w:val="en-US"/>
              </w:rPr>
              <w:t>Self-delivery</w:t>
            </w:r>
          </w:p>
          <w:p w14:paraId="12A18D7D" w14:textId="77777777" w:rsidR="00030030" w:rsidRPr="00BE6FD3" w:rsidRDefault="00030030">
            <w:pPr>
              <w:spacing w:before="0" w:after="0" w:line="240" w:lineRule="auto"/>
              <w:ind w:right="634"/>
              <w:rPr>
                <w:rFonts w:cs="Arial"/>
                <w:bCs/>
                <w:sz w:val="18"/>
                <w:szCs w:val="18"/>
                <w:lang w:val="en-US"/>
              </w:rPr>
            </w:pPr>
          </w:p>
          <w:p w14:paraId="093CF14D" w14:textId="5C34AC1D" w:rsidR="0033378C" w:rsidRPr="00BE6FD3" w:rsidRDefault="00BE6FD3" w:rsidP="00BE6FD3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 w:rsidRPr="00BE6FD3">
              <w:rPr>
                <w:rFonts w:cs="Arial"/>
                <w:b/>
                <w:sz w:val="18"/>
                <w:szCs w:val="18"/>
              </w:rPr>
              <w:t>If delivery will be done through a courier service, the supplier will be required to provide a valid contract with a reputable courier company.</w:t>
            </w:r>
          </w:p>
          <w:p w14:paraId="1A0C2B53" w14:textId="77777777" w:rsidR="00BE6FD3" w:rsidRPr="00BE6FD3" w:rsidRDefault="00BE6FD3" w:rsidP="00BE6FD3">
            <w:pPr>
              <w:pStyle w:val="ListParagraph"/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</w:p>
          <w:p w14:paraId="45F1BB6D" w14:textId="6518801A" w:rsidR="00582D53" w:rsidRPr="00BE6FD3" w:rsidRDefault="00BE6FD3" w:rsidP="00BE6FD3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  <w:r w:rsidRPr="00BE6FD3">
              <w:rPr>
                <w:rFonts w:cs="Arial"/>
                <w:b/>
                <w:sz w:val="18"/>
                <w:szCs w:val="18"/>
              </w:rPr>
              <w:t>If self-delivery will be used, please provide proof of NATIS registration documents confirming ownership, together with the vehicle registration details.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FEB61" w14:textId="77777777" w:rsidR="003F4E40" w:rsidRPr="00BE6FD3" w:rsidRDefault="003F4E40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  <w:p w14:paraId="66C11B49" w14:textId="3E771EB6" w:rsidR="001B5129" w:rsidRPr="00BE6FD3" w:rsidRDefault="00113A54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  <w:r w:rsidRPr="00BE6FD3">
              <w:rPr>
                <w:rFonts w:cs="Arial"/>
                <w:sz w:val="18"/>
                <w:szCs w:val="18"/>
                <w:lang w:val="en-US"/>
              </w:rPr>
              <w:t>=</w:t>
            </w:r>
            <w:r w:rsidR="003F4E40" w:rsidRPr="00BE6FD3">
              <w:rPr>
                <w:rFonts w:cs="Arial"/>
                <w:sz w:val="18"/>
                <w:szCs w:val="18"/>
                <w:lang w:val="en-US"/>
              </w:rPr>
              <w:t>05</w:t>
            </w:r>
            <w:r w:rsidRPr="00BE6FD3">
              <w:rPr>
                <w:rFonts w:cs="Arial"/>
                <w:sz w:val="18"/>
                <w:szCs w:val="18"/>
                <w:lang w:val="en-US"/>
              </w:rPr>
              <w:t xml:space="preserve"> points</w:t>
            </w:r>
          </w:p>
          <w:p w14:paraId="65B02FF8" w14:textId="43DDB1EF" w:rsidR="00113A54" w:rsidRPr="00BE6FD3" w:rsidRDefault="00113A54">
            <w:pPr>
              <w:spacing w:before="0" w:after="0" w:line="240" w:lineRule="auto"/>
              <w:ind w:right="634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3C8E7F" w14:textId="77777777" w:rsidR="003F4E40" w:rsidRPr="00BE6FD3" w:rsidRDefault="003F4E40" w:rsidP="00113A54">
            <w:pPr>
              <w:spacing w:before="0" w:after="0" w:line="240" w:lineRule="auto"/>
              <w:ind w:right="634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</w:p>
          <w:p w14:paraId="332D2219" w14:textId="7AE1F9E4" w:rsidR="001B5129" w:rsidRPr="00BE6FD3" w:rsidRDefault="0033378C" w:rsidP="00113A54">
            <w:pPr>
              <w:spacing w:before="0" w:after="0" w:line="240" w:lineRule="auto"/>
              <w:ind w:right="634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BE6FD3">
              <w:rPr>
                <w:rFonts w:cs="Arial"/>
                <w:b/>
                <w:sz w:val="18"/>
                <w:szCs w:val="18"/>
                <w:lang w:val="en-US"/>
              </w:rPr>
              <w:t>05</w:t>
            </w:r>
          </w:p>
        </w:tc>
      </w:tr>
      <w:tr w:rsidR="00434B2A" w:rsidRPr="00186594" w14:paraId="60C3AE32" w14:textId="77777777" w:rsidTr="00D676B7">
        <w:trPr>
          <w:trHeight w:val="580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44A07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</w:rPr>
            </w:pPr>
          </w:p>
          <w:p w14:paraId="14E8BFC5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</w:rPr>
            </w:pPr>
            <w:r w:rsidRPr="00186594">
              <w:rPr>
                <w:rFonts w:cs="Arial"/>
                <w:b/>
                <w:sz w:val="18"/>
                <w:szCs w:val="18"/>
              </w:rPr>
              <w:t>Total Points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119825" w14:textId="77777777" w:rsidR="00434B2A" w:rsidRPr="00186594" w:rsidRDefault="00434B2A">
            <w:pPr>
              <w:spacing w:before="0" w:after="0" w:line="240" w:lineRule="auto"/>
              <w:ind w:right="634"/>
              <w:rPr>
                <w:rFonts w:cs="Arial"/>
                <w:b/>
                <w:sz w:val="18"/>
                <w:szCs w:val="18"/>
                <w:lang w:val="en-US"/>
              </w:rPr>
            </w:pPr>
          </w:p>
          <w:p w14:paraId="7E06AA64" w14:textId="77777777" w:rsidR="00434B2A" w:rsidRPr="00186594" w:rsidRDefault="00434B2A">
            <w:pPr>
              <w:spacing w:before="0" w:after="0" w:line="240" w:lineRule="auto"/>
              <w:ind w:right="634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186594">
              <w:rPr>
                <w:rFonts w:cs="Arial"/>
                <w:b/>
                <w:sz w:val="18"/>
                <w:szCs w:val="18"/>
                <w:lang w:val="en-US"/>
              </w:rPr>
              <w:t>100</w:t>
            </w:r>
          </w:p>
        </w:tc>
      </w:tr>
    </w:tbl>
    <w:p w14:paraId="4DFE9558" w14:textId="77777777" w:rsidR="00434B2A" w:rsidRDefault="00434B2A" w:rsidP="00434B2A"/>
    <w:p w14:paraId="3AB4415D" w14:textId="77777777" w:rsidR="00434B2A" w:rsidRDefault="00434B2A" w:rsidP="00434B2A"/>
    <w:p w14:paraId="303C51F2" w14:textId="77777777" w:rsidR="00434B2A" w:rsidRDefault="00434B2A" w:rsidP="00434B2A"/>
    <w:p w14:paraId="5A11D726" w14:textId="77777777" w:rsidR="00DC342D" w:rsidRDefault="00DC342D"/>
    <w:sectPr w:rsidR="00DC342D" w:rsidSect="00434B2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373B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D510BE4"/>
    <w:multiLevelType w:val="hybridMultilevel"/>
    <w:tmpl w:val="5844BB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82F17"/>
    <w:multiLevelType w:val="hybridMultilevel"/>
    <w:tmpl w:val="FFFFFFFF"/>
    <w:lvl w:ilvl="0" w:tplc="57805118">
      <w:start w:val="5"/>
      <w:numFmt w:val="bullet"/>
      <w:lvlText w:val="-"/>
      <w:lvlJc w:val="left"/>
      <w:pPr>
        <w:ind w:left="720" w:hanging="360"/>
      </w:pPr>
      <w:rPr>
        <w:rFonts w:ascii="Arial Bold" w:eastAsia="Times New Roman" w:hAnsi="Arial Bold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167898">
    <w:abstractNumId w:val="2"/>
  </w:num>
  <w:num w:numId="2" w16cid:durableId="933705974">
    <w:abstractNumId w:val="1"/>
  </w:num>
  <w:num w:numId="3" w16cid:durableId="1407923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2A"/>
    <w:rsid w:val="00016B79"/>
    <w:rsid w:val="00030030"/>
    <w:rsid w:val="00113A54"/>
    <w:rsid w:val="001824D7"/>
    <w:rsid w:val="001B5129"/>
    <w:rsid w:val="001B7A67"/>
    <w:rsid w:val="002249EA"/>
    <w:rsid w:val="00304F44"/>
    <w:rsid w:val="0033378C"/>
    <w:rsid w:val="003562E7"/>
    <w:rsid w:val="003F4E40"/>
    <w:rsid w:val="00434B2A"/>
    <w:rsid w:val="00460794"/>
    <w:rsid w:val="00463A06"/>
    <w:rsid w:val="004B0615"/>
    <w:rsid w:val="004B6D7A"/>
    <w:rsid w:val="004E5151"/>
    <w:rsid w:val="00582D53"/>
    <w:rsid w:val="005D1F10"/>
    <w:rsid w:val="00634A2D"/>
    <w:rsid w:val="006C67B4"/>
    <w:rsid w:val="00750825"/>
    <w:rsid w:val="00756210"/>
    <w:rsid w:val="007D31BE"/>
    <w:rsid w:val="007D3A52"/>
    <w:rsid w:val="00815512"/>
    <w:rsid w:val="00837E8D"/>
    <w:rsid w:val="00862662"/>
    <w:rsid w:val="008B4295"/>
    <w:rsid w:val="008B555A"/>
    <w:rsid w:val="00907D51"/>
    <w:rsid w:val="009321D3"/>
    <w:rsid w:val="00945770"/>
    <w:rsid w:val="009A6D82"/>
    <w:rsid w:val="00A65736"/>
    <w:rsid w:val="00A836CF"/>
    <w:rsid w:val="00B8740F"/>
    <w:rsid w:val="00B94867"/>
    <w:rsid w:val="00BE6FD3"/>
    <w:rsid w:val="00C3579B"/>
    <w:rsid w:val="00C40D2F"/>
    <w:rsid w:val="00C70D53"/>
    <w:rsid w:val="00D07398"/>
    <w:rsid w:val="00D60D41"/>
    <w:rsid w:val="00D676B7"/>
    <w:rsid w:val="00D86697"/>
    <w:rsid w:val="00DC342D"/>
    <w:rsid w:val="00E63CAA"/>
    <w:rsid w:val="00E81B25"/>
    <w:rsid w:val="00EA3DF6"/>
    <w:rsid w:val="00EF649B"/>
    <w:rsid w:val="00F357C6"/>
    <w:rsid w:val="00F4671A"/>
    <w:rsid w:val="00F4672E"/>
    <w:rsid w:val="00F62764"/>
    <w:rsid w:val="00FD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D6573"/>
  <w15:chartTrackingRefBased/>
  <w15:docId w15:val="{009E724F-4607-4280-8711-6672B389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34B2A"/>
    <w:pPr>
      <w:keepLines/>
      <w:spacing w:before="60" w:after="60" w:line="300" w:lineRule="exact"/>
      <w:jc w:val="both"/>
    </w:pPr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4B2A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4B2A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B2A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B2A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B2A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B2A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B2A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B2A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B2A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34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4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B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B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B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B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B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B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4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4B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4B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4B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B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B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434B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42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4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Mosate Tshidiso</dc:creator>
  <cp:keywords/>
  <dc:description/>
  <cp:lastModifiedBy>Mosate Tshidiso</cp:lastModifiedBy>
  <cp:revision>16</cp:revision>
  <dcterms:created xsi:type="dcterms:W3CDTF">2026-05-13T13:39:00Z</dcterms:created>
  <dcterms:modified xsi:type="dcterms:W3CDTF">2026-09-04T15:46:00Z</dcterms:modified>
</cp:coreProperties>
</file>